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7F413F" w14:textId="0675984D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</w:t>
      </w:r>
      <w:r w:rsidR="00952DFA">
        <w:rPr>
          <w:rFonts w:ascii="Arial" w:hAnsi="Arial" w:cs="Arial" w:hint="eastAsia"/>
          <w:b/>
          <w:bCs/>
          <w:sz w:val="24"/>
          <w:szCs w:val="24"/>
          <w:lang w:eastAsia="zh-CN"/>
        </w:rPr>
        <w:t>SA WG2</w:t>
      </w:r>
      <w:r w:rsidR="00890BE4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952DFA">
        <w:rPr>
          <w:rFonts w:ascii="Arial" w:hAnsi="Arial" w:cs="Arial" w:hint="eastAsia"/>
          <w:b/>
          <w:bCs/>
          <w:sz w:val="24"/>
          <w:szCs w:val="24"/>
          <w:lang w:eastAsia="zh-CN"/>
        </w:rPr>
        <w:t>43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52DFA">
        <w:rPr>
          <w:rFonts w:ascii="Arial" w:hAnsi="Arial" w:cs="Arial" w:hint="eastAsia"/>
          <w:b/>
          <w:bCs/>
          <w:sz w:val="24"/>
          <w:szCs w:val="24"/>
          <w:lang w:eastAsia="zh-CN"/>
        </w:rPr>
        <w:t>S2</w:t>
      </w:r>
      <w:r w:rsidR="00987774" w:rsidRPr="00987774">
        <w:rPr>
          <w:rFonts w:ascii="Arial" w:hAnsi="Arial" w:cs="Arial"/>
          <w:b/>
          <w:bCs/>
          <w:sz w:val="24"/>
          <w:szCs w:val="24"/>
        </w:rPr>
        <w:t>-</w:t>
      </w:r>
      <w:r w:rsidR="00016E03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952DFA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="00016E03">
        <w:rPr>
          <w:rFonts w:ascii="Arial" w:hAnsi="Arial" w:cs="Arial" w:hint="eastAsia"/>
          <w:b/>
          <w:bCs/>
          <w:sz w:val="24"/>
          <w:szCs w:val="24"/>
          <w:lang w:eastAsia="zh-CN"/>
        </w:rPr>
        <w:t>0</w:t>
      </w:r>
      <w:r w:rsidR="00C0301A">
        <w:rPr>
          <w:rFonts w:ascii="Arial" w:hAnsi="Arial" w:cs="Arial" w:hint="eastAsia"/>
          <w:b/>
          <w:bCs/>
          <w:sz w:val="24"/>
          <w:szCs w:val="24"/>
          <w:lang w:eastAsia="zh-CN"/>
        </w:rPr>
        <w:t>0676</w:t>
      </w:r>
      <w:bookmarkStart w:id="0" w:name="_GoBack"/>
      <w:bookmarkEnd w:id="0"/>
    </w:p>
    <w:p w14:paraId="7BF6DD02" w14:textId="63B0163A" w:rsidR="00463675" w:rsidRPr="000F4E43" w:rsidRDefault="00E50473" w:rsidP="00D43F5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E50473">
        <w:rPr>
          <w:rFonts w:ascii="Arial" w:hAnsi="Arial" w:cs="Arial"/>
          <w:b/>
          <w:bCs/>
          <w:sz w:val="24"/>
          <w:szCs w:val="24"/>
        </w:rPr>
        <w:t>E</w:t>
      </w:r>
      <w:r w:rsidR="00DF3B1D">
        <w:rPr>
          <w:rFonts w:ascii="Arial" w:hAnsi="Arial" w:cs="Arial" w:hint="eastAsia"/>
          <w:b/>
          <w:bCs/>
          <w:sz w:val="24"/>
          <w:szCs w:val="24"/>
          <w:lang w:eastAsia="zh-CN"/>
        </w:rPr>
        <w:t>lbonia</w:t>
      </w:r>
      <w:proofErr w:type="spellEnd"/>
      <w:r w:rsidRPr="00E50473">
        <w:rPr>
          <w:rFonts w:ascii="Arial" w:hAnsi="Arial" w:cs="Arial"/>
          <w:b/>
          <w:bCs/>
          <w:sz w:val="24"/>
          <w:szCs w:val="24"/>
        </w:rPr>
        <w:t xml:space="preserve">, </w:t>
      </w:r>
      <w:r w:rsidR="00DF3B1D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Feb </w:t>
      </w:r>
      <w:r w:rsidRPr="00E50473">
        <w:rPr>
          <w:rFonts w:ascii="Arial" w:hAnsi="Arial" w:cs="Arial"/>
          <w:b/>
          <w:bCs/>
          <w:sz w:val="24"/>
          <w:szCs w:val="24"/>
        </w:rPr>
        <w:t>2</w:t>
      </w:r>
      <w:r w:rsidR="00DF3B1D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Pr="00E50473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DF3B1D">
        <w:rPr>
          <w:rFonts w:ascii="Arial" w:hAnsi="Arial" w:cs="Arial" w:hint="eastAsia"/>
          <w:b/>
          <w:bCs/>
          <w:sz w:val="24"/>
          <w:szCs w:val="24"/>
          <w:lang w:eastAsia="zh-CN"/>
        </w:rPr>
        <w:t>Mar 09</w:t>
      </w:r>
      <w:r w:rsidRPr="00E50473">
        <w:rPr>
          <w:rFonts w:ascii="Arial" w:hAnsi="Arial" w:cs="Arial"/>
          <w:b/>
          <w:bCs/>
          <w:sz w:val="24"/>
          <w:szCs w:val="24"/>
        </w:rPr>
        <w:t xml:space="preserve"> 202</w:t>
      </w:r>
      <w:r w:rsidR="00DF3B1D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564D7658" w:rsidR="00463675" w:rsidRPr="00DD7BC7" w:rsidRDefault="00463675" w:rsidP="00DD7BC7">
      <w:pPr>
        <w:pStyle w:val="ac"/>
        <w:rPr>
          <w:b w:val="0"/>
          <w:color w:val="000000" w:themeColor="text1"/>
        </w:rPr>
      </w:pPr>
      <w:r w:rsidRPr="000F4E43">
        <w:t>Title:</w:t>
      </w:r>
      <w:r w:rsidRPr="000F4E43">
        <w:tab/>
      </w:r>
      <w:r w:rsidR="008D7EB8">
        <w:rPr>
          <w:rFonts w:hint="eastAsia"/>
          <w:b w:val="0"/>
          <w:color w:val="000000" w:themeColor="text1"/>
          <w:lang w:eastAsia="zh-CN"/>
        </w:rPr>
        <w:t>[Draft] R</w:t>
      </w:r>
      <w:r w:rsidR="00046057" w:rsidRPr="00DD7BC7">
        <w:rPr>
          <w:b w:val="0"/>
          <w:color w:val="000000" w:themeColor="text1"/>
        </w:rPr>
        <w:t>eply LS on NAS Non delivery for RRC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_INACTIVE</w:t>
      </w:r>
      <w:r w:rsidR="00046057" w:rsidRPr="00DD7BC7">
        <w:rPr>
          <w:b w:val="0"/>
          <w:color w:val="000000" w:themeColor="text1"/>
        </w:rPr>
        <w:t xml:space="preserve"> state</w:t>
      </w:r>
    </w:p>
    <w:p w14:paraId="05B9251D" w14:textId="6843C2DD" w:rsidR="00463675" w:rsidRPr="00DD7BC7" w:rsidRDefault="00463675" w:rsidP="00DD7BC7">
      <w:pPr>
        <w:pStyle w:val="ac"/>
        <w:rPr>
          <w:b w:val="0"/>
          <w:color w:val="000000" w:themeColor="text1"/>
          <w:lang w:eastAsia="zh-CN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1109C6" w:rsidRPr="00DD7BC7">
        <w:rPr>
          <w:b w:val="0"/>
        </w:rPr>
        <w:t>Reply LS</w:t>
      </w:r>
      <w:r w:rsidR="001109C6" w:rsidRPr="00DD7BC7">
        <w:rPr>
          <w:b w:val="0"/>
          <w:bCs w:val="0"/>
        </w:rPr>
        <w:t xml:space="preserve"> on </w:t>
      </w:r>
      <w:r w:rsidR="001109C6" w:rsidRPr="00DD7BC7">
        <w:rPr>
          <w:b w:val="0"/>
        </w:rPr>
        <w:t>NAS Non delivery for RRC Inactive state</w:t>
      </w:r>
      <w:r w:rsidR="001109C6" w:rsidRPr="00DD7BC7">
        <w:rPr>
          <w:b w:val="0"/>
          <w:color w:val="000000" w:themeColor="text1"/>
        </w:rPr>
        <w:t xml:space="preserve"> 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(</w:t>
      </w:r>
      <w:r w:rsidR="00532061" w:rsidRPr="00DD7BC7">
        <w:rPr>
          <w:b w:val="0"/>
          <w:color w:val="000000" w:themeColor="text1"/>
        </w:rPr>
        <w:t>S2-200</w:t>
      </w:r>
      <w:r w:rsidR="003158C2">
        <w:rPr>
          <w:rFonts w:hint="eastAsia"/>
          <w:b w:val="0"/>
          <w:color w:val="000000" w:themeColor="text1"/>
          <w:lang w:eastAsia="zh-CN"/>
        </w:rPr>
        <w:t>9100</w:t>
      </w:r>
      <w:r w:rsidR="004425B2" w:rsidRPr="00DD7BC7">
        <w:rPr>
          <w:b w:val="0"/>
          <w:color w:val="000000" w:themeColor="text1"/>
        </w:rPr>
        <w:t>/</w:t>
      </w:r>
      <w:r w:rsidR="00532061" w:rsidRPr="00532061">
        <w:rPr>
          <w:b w:val="0"/>
          <w:color w:val="000000" w:themeColor="text1"/>
        </w:rPr>
        <w:t xml:space="preserve"> </w:t>
      </w:r>
      <w:r w:rsidR="00532061" w:rsidRPr="00DD7BC7">
        <w:rPr>
          <w:b w:val="0"/>
          <w:color w:val="000000" w:themeColor="text1"/>
        </w:rPr>
        <w:t>R3-20</w:t>
      </w:r>
      <w:r w:rsidR="00532061">
        <w:rPr>
          <w:rFonts w:hint="eastAsia"/>
          <w:b w:val="0"/>
          <w:color w:val="000000" w:themeColor="text1"/>
          <w:lang w:eastAsia="zh-CN"/>
        </w:rPr>
        <w:t>7170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)</w:t>
      </w:r>
    </w:p>
    <w:p w14:paraId="2AD16FAD" w14:textId="3DA53777" w:rsidR="00463675" w:rsidRPr="00DD7BC7" w:rsidRDefault="00463675" w:rsidP="00DD7BC7">
      <w:pPr>
        <w:pStyle w:val="ac"/>
        <w:rPr>
          <w:b w:val="0"/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DD7BC7">
        <w:rPr>
          <w:b w:val="0"/>
          <w:color w:val="000000" w:themeColor="text1"/>
        </w:rPr>
        <w:t>3GPP Rel-1</w:t>
      </w:r>
      <w:r w:rsidR="00876568" w:rsidRPr="00DD7BC7">
        <w:rPr>
          <w:b w:val="0"/>
          <w:color w:val="000000" w:themeColor="text1"/>
        </w:rPr>
        <w:t>5/Rel-16</w:t>
      </w:r>
    </w:p>
    <w:p w14:paraId="3FB604C8" w14:textId="7ADE5D25" w:rsidR="00463675" w:rsidRPr="00DD7BC7" w:rsidRDefault="00463675" w:rsidP="00DD7BC7">
      <w:pPr>
        <w:pStyle w:val="ac"/>
        <w:rPr>
          <w:b w:val="0"/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DD7BC7">
        <w:rPr>
          <w:b w:val="0"/>
          <w:color w:val="000000" w:themeColor="text1"/>
        </w:rPr>
        <w:t>NR_newRAT-Core</w:t>
      </w:r>
    </w:p>
    <w:p w14:paraId="44E24AB1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DD1FB8A" w:rsidR="00463675" w:rsidRPr="00C435E1" w:rsidRDefault="001109C6" w:rsidP="00DD7BC7">
      <w:pPr>
        <w:pStyle w:val="Source"/>
        <w:rPr>
          <w:b w:val="0"/>
          <w:color w:val="000000" w:themeColor="text1"/>
        </w:rPr>
      </w:pPr>
      <w:r>
        <w:rPr>
          <w:color w:val="000000" w:themeColor="text1"/>
        </w:rPr>
        <w:t>Source:</w:t>
      </w:r>
      <w:r>
        <w:rPr>
          <w:rFonts w:hint="eastAsia"/>
          <w:color w:val="000000" w:themeColor="text1"/>
          <w:lang w:eastAsia="zh-CN"/>
        </w:rPr>
        <w:tab/>
      </w:r>
      <w:r w:rsidR="009979D6">
        <w:rPr>
          <w:rFonts w:hint="eastAsia"/>
          <w:b w:val="0"/>
          <w:color w:val="000000" w:themeColor="text1"/>
          <w:lang w:eastAsia="zh-CN"/>
        </w:rPr>
        <w:t>SA2</w:t>
      </w:r>
    </w:p>
    <w:p w14:paraId="2CB1D378" w14:textId="4AAB4E33" w:rsidR="00463675" w:rsidRPr="00786E08" w:rsidRDefault="00463675" w:rsidP="00DD7BC7">
      <w:pPr>
        <w:pStyle w:val="Source"/>
        <w:rPr>
          <w:color w:val="000000" w:themeColor="text1"/>
          <w:lang w:eastAsia="zh-CN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9979D6">
        <w:rPr>
          <w:rFonts w:hint="eastAsia"/>
          <w:b w:val="0"/>
          <w:color w:val="000000" w:themeColor="text1"/>
          <w:lang w:eastAsia="zh-CN"/>
        </w:rPr>
        <w:t>RAN3</w:t>
      </w:r>
    </w:p>
    <w:p w14:paraId="3D0A5F70" w14:textId="5DEAFD9C" w:rsidR="00463675" w:rsidRPr="00DD7BC7" w:rsidRDefault="00463675" w:rsidP="00DD7BC7">
      <w:pPr>
        <w:pStyle w:val="Source"/>
        <w:rPr>
          <w:b w:val="0"/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816257" w:rsidRPr="00DD7BC7">
        <w:rPr>
          <w:b w:val="0"/>
          <w:color w:val="000000" w:themeColor="text1"/>
        </w:rPr>
        <w:t>CT4</w:t>
      </w:r>
    </w:p>
    <w:p w14:paraId="51FC120B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5061AF3A" w:rsidR="00807507" w:rsidRPr="00786E08" w:rsidRDefault="00807507" w:rsidP="00DD7BC7">
      <w:pPr>
        <w:pStyle w:val="Contact"/>
        <w:tabs>
          <w:tab w:val="clear" w:pos="2268"/>
        </w:tabs>
        <w:spacing w:after="60"/>
        <w:rPr>
          <w:color w:val="000000" w:themeColor="text1"/>
          <w:lang w:eastAsia="zh-CN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proofErr w:type="spellStart"/>
      <w:r w:rsidR="009979D6">
        <w:rPr>
          <w:rFonts w:hint="eastAsia"/>
          <w:b w:val="0"/>
          <w:color w:val="000000" w:themeColor="text1"/>
          <w:lang w:eastAsia="zh-CN"/>
        </w:rPr>
        <w:t>Yunjing</w:t>
      </w:r>
      <w:proofErr w:type="spellEnd"/>
      <w:r w:rsidR="009979D6">
        <w:rPr>
          <w:rFonts w:hint="eastAsia"/>
          <w:b w:val="0"/>
          <w:color w:val="000000" w:themeColor="text1"/>
          <w:lang w:eastAsia="zh-CN"/>
        </w:rPr>
        <w:t xml:space="preserve"> </w:t>
      </w:r>
      <w:proofErr w:type="spellStart"/>
      <w:r w:rsidR="009979D6">
        <w:rPr>
          <w:rFonts w:hint="eastAsia"/>
          <w:b w:val="0"/>
          <w:color w:val="000000" w:themeColor="text1"/>
          <w:lang w:eastAsia="zh-CN"/>
        </w:rPr>
        <w:t>Hou</w:t>
      </w:r>
      <w:proofErr w:type="spellEnd"/>
    </w:p>
    <w:p w14:paraId="634D86F9" w14:textId="6CA02DAC" w:rsidR="00463675" w:rsidRPr="00DD7BC7" w:rsidRDefault="00463675" w:rsidP="00DD7BC7">
      <w:pPr>
        <w:pStyle w:val="Contact"/>
        <w:tabs>
          <w:tab w:val="clear" w:pos="2268"/>
        </w:tabs>
        <w:spacing w:after="60"/>
        <w:rPr>
          <w:b w:val="0"/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979D6">
        <w:rPr>
          <w:rFonts w:hint="eastAsia"/>
          <w:b w:val="0"/>
          <w:bCs/>
          <w:color w:val="0000FF"/>
          <w:lang w:eastAsia="zh-CN"/>
        </w:rPr>
        <w:t>houyunjing</w:t>
      </w:r>
      <w:proofErr w:type="spellEnd"/>
      <w:r w:rsidR="00807507" w:rsidRPr="00DD7BC7">
        <w:rPr>
          <w:b w:val="0"/>
        </w:rPr>
        <w:t xml:space="preserve"> (at) </w:t>
      </w:r>
      <w:proofErr w:type="spellStart"/>
      <w:proofErr w:type="gramStart"/>
      <w:r w:rsidR="00DD7BC7" w:rsidRPr="00DD7BC7">
        <w:rPr>
          <w:rFonts w:hint="eastAsia"/>
          <w:b w:val="0"/>
          <w:lang w:eastAsia="zh-CN"/>
        </w:rPr>
        <w:t>catt</w:t>
      </w:r>
      <w:proofErr w:type="spellEnd"/>
      <w:proofErr w:type="gramEnd"/>
      <w:r w:rsidR="00807507" w:rsidRPr="00DD7BC7">
        <w:rPr>
          <w:b w:val="0"/>
        </w:rPr>
        <w:t xml:space="preserve"> (dot) com</w:t>
      </w:r>
    </w:p>
    <w:p w14:paraId="303FE350" w14:textId="77777777" w:rsidR="00463675" w:rsidRPr="00816257" w:rsidRDefault="00463675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DD7BC7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A1410CF" w:rsidR="00463675" w:rsidRPr="000F4E43" w:rsidRDefault="00463675" w:rsidP="00DD7BC7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DD7BC7">
        <w:rPr>
          <w:rFonts w:hint="eastAsia"/>
          <w:lang w:eastAsia="zh-CN"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7814FF59" w:rsidR="00807507" w:rsidRDefault="00E07D76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>SA2</w:t>
      </w:r>
      <w:r w:rsidR="00807507" w:rsidRPr="00807507">
        <w:rPr>
          <w:rFonts w:ascii="Arial" w:hAnsi="Arial"/>
          <w:lang w:val="en-US"/>
        </w:rPr>
        <w:t xml:space="preserve"> thanks </w:t>
      </w:r>
      <w:r>
        <w:rPr>
          <w:rFonts w:ascii="Arial" w:hAnsi="Arial" w:hint="eastAsia"/>
          <w:lang w:val="en-US" w:eastAsia="zh-CN"/>
        </w:rPr>
        <w:t>RAN3 about</w:t>
      </w:r>
      <w:r w:rsidR="00807507" w:rsidRPr="00807507">
        <w:rPr>
          <w:rFonts w:ascii="Arial" w:hAnsi="Arial"/>
          <w:lang w:val="en-US"/>
        </w:rPr>
        <w:t xml:space="preserve"> the LS on </w:t>
      </w:r>
      <w:r w:rsidR="00476289" w:rsidRPr="00F8043E">
        <w:rPr>
          <w:rFonts w:ascii="Arial" w:hAnsi="Arial" w:cs="Arial"/>
        </w:rPr>
        <w:t>NAS Non delivery for RRC Inactive state</w:t>
      </w:r>
      <w:r>
        <w:rPr>
          <w:rFonts w:ascii="Arial" w:hAnsi="Arial" w:cs="Arial" w:hint="eastAsia"/>
          <w:lang w:eastAsia="zh-CN"/>
        </w:rPr>
        <w:t xml:space="preserve"> (R3-207170)</w:t>
      </w:r>
      <w:r w:rsidR="00807507" w:rsidRPr="00807507">
        <w:rPr>
          <w:rFonts w:ascii="Arial" w:hAnsi="Arial"/>
          <w:lang w:val="en-US"/>
        </w:rPr>
        <w:t>.</w:t>
      </w:r>
      <w:r>
        <w:rPr>
          <w:rFonts w:ascii="Arial" w:hAnsi="Arial" w:hint="eastAsia"/>
          <w:lang w:val="en-US" w:eastAsia="zh-CN"/>
        </w:rPr>
        <w:t xml:space="preserve"> SA2 discussed the questions and agreed the following answers.</w:t>
      </w:r>
    </w:p>
    <w:p w14:paraId="62281D20" w14:textId="77777777" w:rsidR="00E07D76" w:rsidRDefault="00E07D76" w:rsidP="009F1E69">
      <w:pPr>
        <w:spacing w:after="120"/>
        <w:rPr>
          <w:rFonts w:ascii="Arial" w:hAnsi="Arial"/>
          <w:lang w:val="en-US" w:eastAsia="zh-CN"/>
        </w:rPr>
      </w:pPr>
    </w:p>
    <w:p w14:paraId="61475AE9" w14:textId="43D5CE82" w:rsidR="00BB0359" w:rsidRDefault="00BB03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 w:rsidR="00DB3F59">
        <w:rPr>
          <w:rFonts w:ascii="Arial" w:hAnsi="Arial" w:hint="eastAsia"/>
          <w:b/>
          <w:lang w:val="en-US" w:eastAsia="zh-CN"/>
        </w:rPr>
        <w:t xml:space="preserve">uestion </w:t>
      </w:r>
      <w:r w:rsidRPr="00BB0359">
        <w:rPr>
          <w:rFonts w:ascii="Arial" w:hAnsi="Arial" w:hint="eastAsia"/>
          <w:b/>
          <w:lang w:val="en-US" w:eastAsia="zh-CN"/>
        </w:rPr>
        <w:t>1:</w:t>
      </w:r>
      <w:r>
        <w:rPr>
          <w:rFonts w:ascii="Arial" w:hAnsi="Arial" w:hint="eastAsia"/>
          <w:lang w:val="en-US" w:eastAsia="zh-CN"/>
        </w:rPr>
        <w:t xml:space="preserve"> For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6F75F53E" w14:textId="2FA1DDBC" w:rsidR="00765C8D" w:rsidRDefault="00765C8D" w:rsidP="00765C8D">
      <w:pPr>
        <w:spacing w:after="120"/>
        <w:rPr>
          <w:rFonts w:ascii="Arial" w:hAnsi="Arial" w:cs="Arial"/>
          <w:lang w:eastAsia="zh-CN"/>
        </w:rPr>
      </w:pPr>
      <w:r w:rsidRPr="000240A2">
        <w:rPr>
          <w:rFonts w:ascii="Arial" w:hAnsi="Arial" w:cs="Arial"/>
          <w:b/>
          <w:bCs/>
        </w:rPr>
        <w:t>Ans</w:t>
      </w:r>
      <w:r w:rsidRPr="000240A2">
        <w:rPr>
          <w:rFonts w:ascii="Arial" w:hAnsi="Arial" w:cs="Arial" w:hint="eastAsia"/>
          <w:b/>
          <w:bCs/>
          <w:lang w:eastAsia="zh-CN"/>
        </w:rPr>
        <w:t>wer</w:t>
      </w:r>
      <w:r w:rsidRPr="000240A2">
        <w:rPr>
          <w:rFonts w:ascii="Arial" w:hAnsi="Arial" w:cs="Arial"/>
          <w:b/>
          <w:bCs/>
        </w:rPr>
        <w:t xml:space="preserve"> 1</w:t>
      </w:r>
      <w:r w:rsidRPr="000240A2">
        <w:rPr>
          <w:rFonts w:ascii="Arial" w:hAnsi="Arial" w:cs="Arial"/>
        </w:rPr>
        <w:t>:</w:t>
      </w:r>
      <w:r>
        <w:rPr>
          <w:rFonts w:ascii="Arial" w:hAnsi="Arial" w:cs="Arial" w:hint="eastAsia"/>
          <w:lang w:eastAsia="zh-CN"/>
        </w:rPr>
        <w:t xml:space="preserve"> SA2 identifies that the AMF </w:t>
      </w:r>
      <w:r w:rsidR="000240A2">
        <w:rPr>
          <w:rFonts w:ascii="Arial" w:hAnsi="Arial" w:cs="Arial" w:hint="eastAsia"/>
          <w:lang w:eastAsia="zh-CN"/>
        </w:rPr>
        <w:t xml:space="preserve">may </w:t>
      </w:r>
      <w:r>
        <w:rPr>
          <w:rFonts w:ascii="Arial" w:hAnsi="Arial" w:cs="Arial" w:hint="eastAsia"/>
          <w:lang w:eastAsia="zh-CN"/>
        </w:rPr>
        <w:t>piggyback a UE Configuration Update message</w:t>
      </w:r>
      <w:r w:rsidR="00FD1CAC">
        <w:rPr>
          <w:rFonts w:ascii="Arial" w:hAnsi="Arial" w:cs="Arial" w:hint="eastAsia"/>
          <w:lang w:eastAsia="zh-CN"/>
        </w:rPr>
        <w:t xml:space="preserve"> or a DL NAS TRANSPORT message</w:t>
      </w:r>
      <w:r>
        <w:rPr>
          <w:rFonts w:ascii="Arial" w:hAnsi="Arial" w:cs="Arial" w:hint="eastAsia"/>
          <w:lang w:eastAsia="zh-CN"/>
        </w:rPr>
        <w:t xml:space="preserve"> in PDU SESSION RESOURCE SETUP REQUEST</w:t>
      </w:r>
      <w:r w:rsidR="000240A2">
        <w:rPr>
          <w:rFonts w:ascii="Arial" w:hAnsi="Arial" w:cs="Arial" w:hint="eastAsia"/>
          <w:lang w:eastAsia="zh-CN"/>
        </w:rPr>
        <w:t xml:space="preserve"> </w:t>
      </w:r>
      <w:r w:rsidR="007B286C">
        <w:rPr>
          <w:rFonts w:ascii="Arial" w:hAnsi="Arial" w:cs="Arial" w:hint="eastAsia"/>
          <w:lang w:eastAsia="zh-CN"/>
        </w:rPr>
        <w:t>for</w:t>
      </w:r>
      <w:r w:rsidR="000240A2">
        <w:rPr>
          <w:rFonts w:ascii="Arial" w:hAnsi="Arial" w:cs="Arial" w:hint="eastAsia"/>
          <w:lang w:eastAsia="zh-CN"/>
        </w:rPr>
        <w:t xml:space="preserve"> a UE in RRC_INACTIVE state</w:t>
      </w:r>
      <w:r>
        <w:rPr>
          <w:rFonts w:ascii="Arial" w:hAnsi="Arial" w:cs="Arial" w:hint="eastAsia"/>
          <w:lang w:eastAsia="zh-CN"/>
        </w:rPr>
        <w:t>.</w:t>
      </w:r>
    </w:p>
    <w:p w14:paraId="3F17D6D5" w14:textId="3CD26E7C" w:rsidR="00765C8D" w:rsidRDefault="00765C8D" w:rsidP="00765C8D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>SA2 agreed the clarification about the use cases ab</w:t>
      </w:r>
      <w:r w:rsidR="00E22D9B">
        <w:rPr>
          <w:rFonts w:ascii="Arial" w:hAnsi="Arial" w:hint="eastAsia"/>
          <w:lang w:val="en-US" w:eastAsia="zh-CN"/>
        </w:rPr>
        <w:t>ove as shown in the attached CR.</w:t>
      </w:r>
    </w:p>
    <w:p w14:paraId="3D42DE11" w14:textId="77777777" w:rsidR="00765C8D" w:rsidRPr="00765C8D" w:rsidRDefault="00765C8D" w:rsidP="009F1E69">
      <w:pPr>
        <w:spacing w:after="120"/>
        <w:rPr>
          <w:rFonts w:ascii="Arial" w:hAnsi="Arial"/>
          <w:lang w:val="en-US" w:eastAsia="zh-CN"/>
        </w:rPr>
      </w:pPr>
    </w:p>
    <w:p w14:paraId="2E0D69CB" w14:textId="225B1177" w:rsidR="00D02616" w:rsidRDefault="00DB3F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>
        <w:rPr>
          <w:rFonts w:ascii="Arial" w:hAnsi="Arial" w:hint="eastAsia"/>
          <w:b/>
          <w:lang w:val="en-US" w:eastAsia="zh-CN"/>
        </w:rPr>
        <w:t>uestion 2</w:t>
      </w:r>
      <w:r w:rsidR="00BB0359" w:rsidRPr="00BB0359">
        <w:rPr>
          <w:rFonts w:ascii="Arial" w:hAnsi="Arial" w:hint="eastAsia"/>
          <w:b/>
          <w:lang w:val="en-US" w:eastAsia="zh-CN"/>
        </w:rPr>
        <w:t>:</w:t>
      </w:r>
      <w:r w:rsidR="00E93F6B">
        <w:rPr>
          <w:rFonts w:ascii="Arial" w:hAnsi="Arial" w:hint="eastAsia"/>
          <w:b/>
          <w:lang w:val="en-US" w:eastAsia="zh-CN"/>
        </w:rPr>
        <w:t xml:space="preserve"> </w:t>
      </w:r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 xml:space="preserve">hich 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6810D68D" w14:textId="05A91222" w:rsidR="00E07D76" w:rsidRDefault="00E07D76" w:rsidP="009F1E69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Ans</w:t>
      </w:r>
      <w:r>
        <w:rPr>
          <w:rFonts w:ascii="Arial" w:hAnsi="Arial" w:cs="Arial" w:hint="eastAsia"/>
          <w:b/>
          <w:bCs/>
          <w:lang w:eastAsia="zh-CN"/>
        </w:rPr>
        <w:t>wer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 w:rsidR="00D35AB1">
        <w:rPr>
          <w:rFonts w:ascii="Arial" w:hAnsi="Arial" w:cs="Arial" w:hint="eastAsia"/>
          <w:lang w:eastAsia="zh-CN"/>
        </w:rPr>
        <w:t xml:space="preserve">solution 1 is </w:t>
      </w:r>
      <w:r w:rsidR="00D35AB1">
        <w:rPr>
          <w:rFonts w:ascii="Arial" w:hAnsi="Arial" w:cs="Arial"/>
          <w:lang w:eastAsia="zh-CN"/>
        </w:rPr>
        <w:t>preferred</w:t>
      </w:r>
      <w:r w:rsidR="00D35AB1">
        <w:rPr>
          <w:rFonts w:ascii="Arial" w:hAnsi="Arial" w:cs="Arial" w:hint="eastAsia"/>
          <w:lang w:eastAsia="zh-CN"/>
        </w:rPr>
        <w:t xml:space="preserve"> to unify the RAN operation in PDU Session Resource setup and Initial Context Setup scenarios.</w:t>
      </w:r>
    </w:p>
    <w:p w14:paraId="6903D59B" w14:textId="77777777" w:rsidR="00E07D76" w:rsidRPr="00D02616" w:rsidRDefault="00E07D76" w:rsidP="009F1E69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14DD3FC2" w14:textId="77777777" w:rsidR="00463675" w:rsidRPr="000F4E43" w:rsidRDefault="00463675" w:rsidP="00840BC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CBC4F5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</w:t>
      </w:r>
      <w:r w:rsidR="00D03C6C">
        <w:rPr>
          <w:rFonts w:ascii="Arial" w:hAnsi="Arial" w:cs="Arial" w:hint="eastAsia"/>
          <w:b/>
          <w:lang w:eastAsia="zh-CN"/>
        </w:rPr>
        <w:t>:</w:t>
      </w:r>
    </w:p>
    <w:p w14:paraId="0749302F" w14:textId="14B388F4" w:rsidR="00DB5818" w:rsidRPr="00D02616" w:rsidRDefault="00463675" w:rsidP="00DB5818">
      <w:pPr>
        <w:spacing w:after="120"/>
        <w:rPr>
          <w:rFonts w:ascii="Arial" w:hAnsi="Arial"/>
          <w:lang w:val="en-US"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="00DB5818" w:rsidRPr="00DB5818">
        <w:rPr>
          <w:rFonts w:ascii="Arial" w:hAnsi="Arial" w:cs="Arial" w:hint="eastAsia"/>
          <w:lang w:eastAsia="zh-CN"/>
        </w:rPr>
        <w:t xml:space="preserve">SA2 requests </w:t>
      </w:r>
      <w:r w:rsidR="00E93F6B" w:rsidRPr="00DB5818">
        <w:rPr>
          <w:rFonts w:ascii="Arial" w:hAnsi="Arial" w:cs="Arial" w:hint="eastAsia"/>
          <w:lang w:eastAsia="zh-CN"/>
        </w:rPr>
        <w:t>RAN3</w:t>
      </w:r>
      <w:r w:rsidR="00DB5818" w:rsidRPr="00DB5818">
        <w:rPr>
          <w:rFonts w:ascii="Arial" w:hAnsi="Arial" w:cs="Arial" w:hint="eastAsia"/>
          <w:lang w:eastAsia="zh-CN"/>
        </w:rPr>
        <w:t xml:space="preserve"> and CT4 to take the above information into account.</w:t>
      </w:r>
      <w:r w:rsidR="00E93F6B" w:rsidRPr="00DB5818">
        <w:rPr>
          <w:rFonts w:ascii="Arial" w:hAnsi="Arial" w:cs="Arial" w:hint="eastAsia"/>
          <w:lang w:eastAsia="zh-CN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FFFB16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979D6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C6E8D31" w:rsidR="00A11F42" w:rsidRDefault="00923B14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 w:hint="eastAsia"/>
          <w:bCs/>
          <w:lang w:val="sv-SE" w:eastAsia="zh-CN"/>
        </w:rPr>
        <w:t>SA2#144-e</w:t>
      </w:r>
      <w:r w:rsidR="00A11F42">
        <w:rPr>
          <w:rFonts w:ascii="Arial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sv-SE" w:eastAsia="zh-CN"/>
        </w:rPr>
        <w:t>1</w:t>
      </w:r>
      <w:r w:rsidR="009A242F">
        <w:rPr>
          <w:rFonts w:ascii="Arial" w:hAnsi="Arial" w:cs="Arial"/>
          <w:bCs/>
          <w:lang w:val="sv-SE"/>
        </w:rPr>
        <w:t>2</w:t>
      </w:r>
      <w:r w:rsidR="000871FE">
        <w:rPr>
          <w:rFonts w:ascii="Arial" w:hAnsi="Arial" w:cs="Arial"/>
          <w:bCs/>
          <w:lang w:val="sv-SE"/>
        </w:rPr>
        <w:t xml:space="preserve"> – </w:t>
      </w:r>
      <w:r>
        <w:rPr>
          <w:rFonts w:ascii="Arial" w:hAnsi="Arial" w:cs="Arial" w:hint="eastAsia"/>
          <w:bCs/>
          <w:lang w:val="sv-SE" w:eastAsia="zh-CN"/>
        </w:rPr>
        <w:t>16</w:t>
      </w:r>
      <w:r w:rsidR="000871FE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sv-SE" w:eastAsia="zh-CN"/>
        </w:rPr>
        <w:t>April</w:t>
      </w:r>
      <w:r w:rsidR="000871FE">
        <w:rPr>
          <w:rFonts w:ascii="Arial" w:hAnsi="Arial" w:cs="Arial"/>
          <w:bCs/>
          <w:lang w:val="sv-SE"/>
        </w:rPr>
        <w:t xml:space="preserve"> </w:t>
      </w:r>
      <w:r w:rsidR="00A11F42">
        <w:rPr>
          <w:rFonts w:ascii="Arial" w:hAnsi="Arial" w:cs="Arial"/>
          <w:bCs/>
          <w:lang w:val="sv-SE"/>
        </w:rPr>
        <w:t>202</w:t>
      </w:r>
      <w:r>
        <w:rPr>
          <w:rFonts w:ascii="Arial" w:hAnsi="Arial" w:cs="Arial" w:hint="eastAsia"/>
          <w:bCs/>
          <w:lang w:val="sv-SE" w:eastAsia="zh-CN"/>
        </w:rPr>
        <w:t>1</w:t>
      </w:r>
      <w:r w:rsidR="00A11F42">
        <w:rPr>
          <w:rFonts w:ascii="Arial" w:hAnsi="Arial" w:cs="Arial"/>
          <w:bCs/>
          <w:lang w:val="sv-SE"/>
        </w:rPr>
        <w:tab/>
        <w:t>Electronic</w:t>
      </w:r>
    </w:p>
    <w:p w14:paraId="64DCB1BC" w14:textId="317375E8" w:rsidR="00923B14" w:rsidRDefault="00923B14" w:rsidP="00923B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 w:hint="eastAsia"/>
          <w:bCs/>
          <w:lang w:val="sv-SE" w:eastAsia="zh-CN"/>
        </w:rPr>
        <w:t>SA2#145-e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sv-SE" w:eastAsia="zh-CN"/>
        </w:rPr>
        <w:t>17</w:t>
      </w:r>
      <w:r>
        <w:rPr>
          <w:rFonts w:ascii="Arial" w:hAnsi="Arial" w:cs="Arial"/>
          <w:bCs/>
          <w:lang w:val="sv-SE"/>
        </w:rPr>
        <w:t xml:space="preserve"> – </w:t>
      </w:r>
      <w:r>
        <w:rPr>
          <w:rFonts w:ascii="Arial" w:hAnsi="Arial" w:cs="Arial" w:hint="eastAsia"/>
          <w:bCs/>
          <w:lang w:val="sv-SE" w:eastAsia="zh-CN"/>
        </w:rPr>
        <w:t>28</w:t>
      </w:r>
      <w:r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sv-SE" w:eastAsia="zh-CN"/>
        </w:rPr>
        <w:t>May</w:t>
      </w:r>
      <w:r>
        <w:rPr>
          <w:rFonts w:ascii="Arial" w:hAnsi="Arial" w:cs="Arial"/>
          <w:bCs/>
          <w:lang w:val="sv-SE"/>
        </w:rPr>
        <w:t xml:space="preserve"> 202</w:t>
      </w:r>
      <w:r>
        <w:rPr>
          <w:rFonts w:ascii="Arial" w:hAnsi="Arial" w:cs="Arial" w:hint="eastAsia"/>
          <w:bCs/>
          <w:lang w:val="sv-SE" w:eastAsia="zh-CN"/>
        </w:rPr>
        <w:t>1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923B1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9CA5D" w14:textId="77777777" w:rsidR="00A5433D" w:rsidRDefault="00A5433D">
      <w:r>
        <w:separator/>
      </w:r>
    </w:p>
  </w:endnote>
  <w:endnote w:type="continuationSeparator" w:id="0">
    <w:p w14:paraId="20CEB662" w14:textId="77777777" w:rsidR="00A5433D" w:rsidRDefault="00A54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E796F" w14:textId="77777777" w:rsidR="00A5433D" w:rsidRDefault="00A5433D">
      <w:r>
        <w:separator/>
      </w:r>
    </w:p>
  </w:footnote>
  <w:footnote w:type="continuationSeparator" w:id="0">
    <w:p w14:paraId="3CD4BA06" w14:textId="77777777" w:rsidR="00A5433D" w:rsidRDefault="00A54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24464F3E"/>
    <w:multiLevelType w:val="hybridMultilevel"/>
    <w:tmpl w:val="56880076"/>
    <w:lvl w:ilvl="0" w:tplc="B2D416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4"/>
  </w:num>
  <w:num w:numId="18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D03"/>
    <w:rsid w:val="00016E03"/>
    <w:rsid w:val="000240A2"/>
    <w:rsid w:val="00046057"/>
    <w:rsid w:val="00065606"/>
    <w:rsid w:val="000871FE"/>
    <w:rsid w:val="000A6D38"/>
    <w:rsid w:val="000C4591"/>
    <w:rsid w:val="000D6DE4"/>
    <w:rsid w:val="000F144C"/>
    <w:rsid w:val="000F4E43"/>
    <w:rsid w:val="0010735E"/>
    <w:rsid w:val="001109C6"/>
    <w:rsid w:val="00132020"/>
    <w:rsid w:val="00194AE6"/>
    <w:rsid w:val="001C75EC"/>
    <w:rsid w:val="002065FB"/>
    <w:rsid w:val="002671AC"/>
    <w:rsid w:val="002A1C81"/>
    <w:rsid w:val="002B654A"/>
    <w:rsid w:val="002D3F0F"/>
    <w:rsid w:val="002D5073"/>
    <w:rsid w:val="002E089D"/>
    <w:rsid w:val="002F3EF7"/>
    <w:rsid w:val="00314F3B"/>
    <w:rsid w:val="003158C2"/>
    <w:rsid w:val="003268D5"/>
    <w:rsid w:val="00342DF7"/>
    <w:rsid w:val="00343536"/>
    <w:rsid w:val="00363867"/>
    <w:rsid w:val="0036407A"/>
    <w:rsid w:val="0036522D"/>
    <w:rsid w:val="003C14DB"/>
    <w:rsid w:val="003C7C68"/>
    <w:rsid w:val="00420E2F"/>
    <w:rsid w:val="004425B2"/>
    <w:rsid w:val="00463675"/>
    <w:rsid w:val="00474B0B"/>
    <w:rsid w:val="00476289"/>
    <w:rsid w:val="004C7917"/>
    <w:rsid w:val="004E2F11"/>
    <w:rsid w:val="004F55B4"/>
    <w:rsid w:val="00502EB7"/>
    <w:rsid w:val="00523593"/>
    <w:rsid w:val="005251A7"/>
    <w:rsid w:val="00532061"/>
    <w:rsid w:val="00533D10"/>
    <w:rsid w:val="00536EB1"/>
    <w:rsid w:val="00543F12"/>
    <w:rsid w:val="00550461"/>
    <w:rsid w:val="005574C1"/>
    <w:rsid w:val="00584B08"/>
    <w:rsid w:val="005E3A8E"/>
    <w:rsid w:val="005F2772"/>
    <w:rsid w:val="006062EC"/>
    <w:rsid w:val="00615611"/>
    <w:rsid w:val="00615CF3"/>
    <w:rsid w:val="00670000"/>
    <w:rsid w:val="00683570"/>
    <w:rsid w:val="006B32D3"/>
    <w:rsid w:val="006B35C7"/>
    <w:rsid w:val="006F5017"/>
    <w:rsid w:val="007154E5"/>
    <w:rsid w:val="00726FC3"/>
    <w:rsid w:val="007519BF"/>
    <w:rsid w:val="00752FAC"/>
    <w:rsid w:val="00757545"/>
    <w:rsid w:val="00765C8D"/>
    <w:rsid w:val="00767F6C"/>
    <w:rsid w:val="00786E08"/>
    <w:rsid w:val="00795D8B"/>
    <w:rsid w:val="007B286C"/>
    <w:rsid w:val="007E31C6"/>
    <w:rsid w:val="007E6E4F"/>
    <w:rsid w:val="007F29E4"/>
    <w:rsid w:val="00807507"/>
    <w:rsid w:val="00812A4C"/>
    <w:rsid w:val="00816257"/>
    <w:rsid w:val="00833535"/>
    <w:rsid w:val="00840BC0"/>
    <w:rsid w:val="008507E4"/>
    <w:rsid w:val="00856857"/>
    <w:rsid w:val="00876568"/>
    <w:rsid w:val="00890BE4"/>
    <w:rsid w:val="008D7EB8"/>
    <w:rsid w:val="00903D05"/>
    <w:rsid w:val="00923B14"/>
    <w:rsid w:val="00923E7C"/>
    <w:rsid w:val="00924031"/>
    <w:rsid w:val="00945FEB"/>
    <w:rsid w:val="00952DFA"/>
    <w:rsid w:val="0098606C"/>
    <w:rsid w:val="00987774"/>
    <w:rsid w:val="00992D56"/>
    <w:rsid w:val="009979D6"/>
    <w:rsid w:val="009A242F"/>
    <w:rsid w:val="009C6868"/>
    <w:rsid w:val="009F1E69"/>
    <w:rsid w:val="00A11F42"/>
    <w:rsid w:val="00A44C59"/>
    <w:rsid w:val="00A5433D"/>
    <w:rsid w:val="00A66AFD"/>
    <w:rsid w:val="00AA40BC"/>
    <w:rsid w:val="00AB154B"/>
    <w:rsid w:val="00AD50B2"/>
    <w:rsid w:val="00AD627A"/>
    <w:rsid w:val="00AF4EE6"/>
    <w:rsid w:val="00B37738"/>
    <w:rsid w:val="00B457FE"/>
    <w:rsid w:val="00B71F5D"/>
    <w:rsid w:val="00B75161"/>
    <w:rsid w:val="00B85912"/>
    <w:rsid w:val="00B872F4"/>
    <w:rsid w:val="00B90F82"/>
    <w:rsid w:val="00B9253C"/>
    <w:rsid w:val="00BB0359"/>
    <w:rsid w:val="00BC33F6"/>
    <w:rsid w:val="00BD4F5F"/>
    <w:rsid w:val="00BD7C73"/>
    <w:rsid w:val="00BE11BC"/>
    <w:rsid w:val="00BE75DD"/>
    <w:rsid w:val="00BF342B"/>
    <w:rsid w:val="00C0301A"/>
    <w:rsid w:val="00C13528"/>
    <w:rsid w:val="00C24253"/>
    <w:rsid w:val="00C435E1"/>
    <w:rsid w:val="00C83564"/>
    <w:rsid w:val="00CD1967"/>
    <w:rsid w:val="00CE7248"/>
    <w:rsid w:val="00CF42E1"/>
    <w:rsid w:val="00D02616"/>
    <w:rsid w:val="00D03C6C"/>
    <w:rsid w:val="00D0437C"/>
    <w:rsid w:val="00D35AB1"/>
    <w:rsid w:val="00D43F50"/>
    <w:rsid w:val="00D46820"/>
    <w:rsid w:val="00D662A5"/>
    <w:rsid w:val="00DA6D1F"/>
    <w:rsid w:val="00DB3F59"/>
    <w:rsid w:val="00DB4CDC"/>
    <w:rsid w:val="00DB5818"/>
    <w:rsid w:val="00DC4783"/>
    <w:rsid w:val="00DD6138"/>
    <w:rsid w:val="00DD7BC7"/>
    <w:rsid w:val="00DF3B1D"/>
    <w:rsid w:val="00E07D76"/>
    <w:rsid w:val="00E123BB"/>
    <w:rsid w:val="00E12824"/>
    <w:rsid w:val="00E21AC5"/>
    <w:rsid w:val="00E22D9B"/>
    <w:rsid w:val="00E40E85"/>
    <w:rsid w:val="00E471B1"/>
    <w:rsid w:val="00E4726E"/>
    <w:rsid w:val="00E50473"/>
    <w:rsid w:val="00E6430A"/>
    <w:rsid w:val="00E91C62"/>
    <w:rsid w:val="00E93BD5"/>
    <w:rsid w:val="00E93F6B"/>
    <w:rsid w:val="00ED208B"/>
    <w:rsid w:val="00F31169"/>
    <w:rsid w:val="00F37C3C"/>
    <w:rsid w:val="00F457E2"/>
    <w:rsid w:val="00FC5F98"/>
    <w:rsid w:val="00FD1CAC"/>
    <w:rsid w:val="00FD3EE3"/>
    <w:rsid w:val="00FD5E64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CATT</Company>
  <LinksUpToDate>false</LinksUpToDate>
  <CharactersWithSpaces>1623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catt-v2</cp:lastModifiedBy>
  <cp:revision>10</cp:revision>
  <cp:lastPrinted>2002-04-23T07:10:00Z</cp:lastPrinted>
  <dcterms:created xsi:type="dcterms:W3CDTF">2021-02-10T08:19:00Z</dcterms:created>
  <dcterms:modified xsi:type="dcterms:W3CDTF">2021-02-18T10:07:00Z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(3)fU8FVvZxpjquV2kH4zuKiHNVoA2aES+5wlTOleWRfLhOSeSW2DCVlyDUjd1yS3kaLGhDfCsq
kd3/V9qv7eM6I4a/UIGdRHR5iFfcQCFm5MCytRQZ2C32BvNiIJPBtfeUKyzKDBTlmgkqkiTo
bAhc/pwhZ4uANKq0+y3lAPEWWgd5rA01vc85jLyYw8vkiWbC4QDnUncKpf4uANNU6m2Lm9o6
u4tEcTbD8/Hxw7M5UZ</vt:lpwstr>
  </property>
  <property fmtid="{D5CDD505-2E9C-101B-9397-08002B2CF9AE}" pid="3" name="_2015_ms_pID_7253431">
    <vt:lpwstr>+RUXyd2qxfJhoEPIaUWGhUiBYHtyVpItuugOw+rK5ydapDPVrOR1iR
m602Q5lA16Zmt9v6iXFgocuxPKviE2kTYnQpbYqTcKTyoT72NbB3lJj/otuMg6lSrDbAJOow
TMwkiL5iE+GeJA1/sna24HCjJHZMvcbFcCVQWcnB/ORidSqQPF007elGC6ZrK1YE2ONASnTJ
idUg0wkox46987K++aEBOC6V6HUOcZxoxXMy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WhnTlNFCGMUv4TSldWAP/3I=</vt:lpwstr>
  </property>
</Properties>
</file>